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A716" w14:textId="30BC1F6F" w:rsidR="00DC7D74" w:rsidRDefault="00D70CDD" w:rsidP="00DC7D74">
      <w:pPr>
        <w:pStyle w:val="NormalnyWeb"/>
        <w:shd w:val="clear" w:color="auto" w:fill="FFFFFF"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Ramowy p</w:t>
      </w:r>
      <w:r w:rsidR="00DC7D74">
        <w:rPr>
          <w:rFonts w:ascii="Calibri" w:hAnsi="Calibri" w:cs="Calibri"/>
          <w:b/>
          <w:bCs/>
          <w:color w:val="000000"/>
          <w:sz w:val="22"/>
          <w:szCs w:val="22"/>
        </w:rPr>
        <w:t>rogram</w:t>
      </w:r>
      <w:r w:rsidR="000363E5">
        <w:rPr>
          <w:rFonts w:ascii="Calibri" w:hAnsi="Calibri" w:cs="Calibri"/>
          <w:b/>
          <w:bCs/>
          <w:color w:val="000000"/>
          <w:sz w:val="22"/>
          <w:szCs w:val="22"/>
        </w:rPr>
        <w:t xml:space="preserve"> warsztatów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04.06.2022</w:t>
      </w:r>
    </w:p>
    <w:p w14:paraId="50C00168" w14:textId="682D03BE" w:rsidR="000363E5" w:rsidRDefault="006346EF" w:rsidP="00DC7D74">
      <w:pPr>
        <w:pStyle w:val="NormalnyWeb"/>
        <w:shd w:val="clear" w:color="auto" w:fill="FFFFFF"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Miejsce: Centrum Symulacji Medycznej, ul. Rokietnicka7 , Poznań </w:t>
      </w:r>
    </w:p>
    <w:p w14:paraId="3BE11542" w14:textId="77777777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Godziny</w:t>
      </w:r>
    </w:p>
    <w:p w14:paraId="44F955C0" w14:textId="1E9FD9B0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8h30-9h00</w:t>
      </w:r>
      <w:r w:rsidR="00EB331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H0</w:t>
      </w:r>
      <w:r w:rsidR="00EB331B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Powitanie </w:t>
      </w:r>
      <w:r>
        <w:rPr>
          <w:rFonts w:ascii="Calibri" w:hAnsi="Calibri" w:cs="Calibri"/>
          <w:color w:val="000000"/>
          <w:sz w:val="22"/>
          <w:szCs w:val="22"/>
        </w:rPr>
        <w:t>uczestników podczas małego poczęstunku, prezentacja szkolenia </w:t>
      </w:r>
    </w:p>
    <w:p w14:paraId="2C5B793F" w14:textId="33A95F0E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09h00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 w:rsidR="000363E5" w:rsidRPr="000363E5">
        <w:rPr>
          <w:rFonts w:ascii="Calibri" w:hAnsi="Calibri" w:cs="Calibri"/>
          <w:b/>
          <w:color w:val="000000"/>
          <w:sz w:val="22"/>
          <w:szCs w:val="22"/>
        </w:rPr>
        <w:t>45mn</w:t>
      </w:r>
      <w:r>
        <w:rPr>
          <w:rFonts w:ascii="Calibri" w:hAnsi="Calibri" w:cs="Calibri"/>
          <w:color w:val="000000"/>
          <w:sz w:val="22"/>
          <w:szCs w:val="22"/>
        </w:rPr>
        <w:t xml:space="preserve">: Ultrasonografia: </w:t>
      </w:r>
      <w:r w:rsidRPr="004B1C2D">
        <w:rPr>
          <w:rFonts w:ascii="Calibri" w:hAnsi="Calibri" w:cs="Calibri"/>
          <w:b/>
          <w:color w:val="000000"/>
          <w:sz w:val="22"/>
          <w:szCs w:val="22"/>
        </w:rPr>
        <w:t>podstawy</w:t>
      </w:r>
      <w:r w:rsidRPr="004B1C2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teoretyczne</w:t>
      </w:r>
      <w:r>
        <w:rPr>
          <w:rFonts w:ascii="Calibri" w:hAnsi="Calibri" w:cs="Calibri"/>
          <w:color w:val="000000"/>
          <w:sz w:val="22"/>
          <w:szCs w:val="22"/>
        </w:rPr>
        <w:t xml:space="preserve"> (Cel: zrozumienie praw fizyki ultradźwięków, ich zastosowanie w medycynie, dane tech</w:t>
      </w:r>
      <w:r w:rsidR="004B1C2D">
        <w:rPr>
          <w:rFonts w:ascii="Calibri" w:hAnsi="Calibri" w:cs="Calibri"/>
          <w:color w:val="000000"/>
          <w:sz w:val="22"/>
          <w:szCs w:val="22"/>
        </w:rPr>
        <w:t xml:space="preserve">niczne konieczne do zrozumienia, </w:t>
      </w:r>
      <w:r>
        <w:rPr>
          <w:rFonts w:ascii="Calibri" w:hAnsi="Calibri" w:cs="Calibri"/>
          <w:color w:val="000000"/>
          <w:sz w:val="22"/>
          <w:szCs w:val="22"/>
        </w:rPr>
        <w:t>interpretacji badania i re</w:t>
      </w:r>
      <w:r w:rsidR="004B1C2D">
        <w:rPr>
          <w:rFonts w:ascii="Calibri" w:hAnsi="Calibri" w:cs="Calibri"/>
          <w:color w:val="000000"/>
          <w:sz w:val="22"/>
          <w:szCs w:val="22"/>
        </w:rPr>
        <w:t>gulacji aparatu. Z</w:t>
      </w:r>
      <w:r>
        <w:rPr>
          <w:rFonts w:ascii="Calibri" w:hAnsi="Calibri" w:cs="Calibri"/>
          <w:color w:val="000000"/>
          <w:sz w:val="22"/>
          <w:szCs w:val="22"/>
        </w:rPr>
        <w:t>apewnienie uczestnikom możliwości wykonania badania ultrasonograficznego w komforcie, z zachowaniem środków ostrożności</w:t>
      </w:r>
      <w:r w:rsidR="004B1C2D">
        <w:rPr>
          <w:rFonts w:ascii="Calibri" w:hAnsi="Calibri" w:cs="Calibri"/>
          <w:color w:val="000000"/>
          <w:sz w:val="22"/>
          <w:szCs w:val="22"/>
        </w:rPr>
        <w:t xml:space="preserve"> i higieny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4C473F33" w14:textId="77D3F0BB" w:rsidR="00DC7D74" w:rsidRDefault="00AF063E" w:rsidP="00DC7D74">
      <w:pPr>
        <w:pStyle w:val="Normalny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09h45</w:t>
      </w:r>
      <w:r w:rsidR="00DC7D74"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 w:rsidR="000363E5">
        <w:rPr>
          <w:rFonts w:ascii="Calibri" w:hAnsi="Calibri" w:cs="Calibri"/>
          <w:b/>
          <w:bCs/>
          <w:color w:val="000000"/>
          <w:sz w:val="22"/>
          <w:szCs w:val="22"/>
        </w:rPr>
        <w:t>1h</w:t>
      </w:r>
      <w:r w:rsidR="00DC7D74">
        <w:rPr>
          <w:rFonts w:ascii="Calibri" w:hAnsi="Calibri" w:cs="Calibri"/>
          <w:color w:val="000000"/>
          <w:sz w:val="22"/>
          <w:szCs w:val="22"/>
        </w:rPr>
        <w:t>: USG klatki piersiowej</w:t>
      </w:r>
      <w:r w:rsidR="006346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C7D74">
        <w:rPr>
          <w:rFonts w:ascii="Calibri" w:hAnsi="Calibri" w:cs="Calibri"/>
          <w:color w:val="000000"/>
          <w:sz w:val="22"/>
          <w:szCs w:val="22"/>
        </w:rPr>
        <w:t xml:space="preserve"> bez patologii</w:t>
      </w:r>
      <w:r w:rsidR="00AE1A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C7D74">
        <w:rPr>
          <w:rFonts w:ascii="Calibri" w:hAnsi="Calibri" w:cs="Calibri"/>
          <w:color w:val="000000"/>
          <w:sz w:val="22"/>
          <w:szCs w:val="22"/>
        </w:rPr>
        <w:t xml:space="preserve">(Cel: </w:t>
      </w:r>
      <w:r w:rsidR="000363E5">
        <w:rPr>
          <w:rFonts w:ascii="Calibri" w:hAnsi="Calibri" w:cs="Calibri"/>
          <w:color w:val="000000"/>
          <w:sz w:val="22"/>
          <w:szCs w:val="22"/>
        </w:rPr>
        <w:t>umiejętność  wykonania</w:t>
      </w:r>
      <w:r w:rsidR="00DC7D74">
        <w:rPr>
          <w:rFonts w:ascii="Calibri" w:hAnsi="Calibri" w:cs="Calibri"/>
          <w:color w:val="000000"/>
          <w:sz w:val="22"/>
          <w:szCs w:val="22"/>
        </w:rPr>
        <w:t xml:space="preserve"> pełne</w:t>
      </w:r>
      <w:r w:rsidR="000363E5">
        <w:rPr>
          <w:rFonts w:ascii="Calibri" w:hAnsi="Calibri" w:cs="Calibri"/>
          <w:color w:val="000000"/>
          <w:sz w:val="22"/>
          <w:szCs w:val="22"/>
        </w:rPr>
        <w:t xml:space="preserve">go </w:t>
      </w:r>
      <w:r w:rsidR="00EB33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63E5">
        <w:rPr>
          <w:rFonts w:ascii="Calibri" w:hAnsi="Calibri" w:cs="Calibri"/>
          <w:color w:val="000000"/>
          <w:sz w:val="22"/>
          <w:szCs w:val="22"/>
        </w:rPr>
        <w:t>badania</w:t>
      </w:r>
      <w:r w:rsidR="00DC7D74">
        <w:rPr>
          <w:rFonts w:ascii="Calibri" w:hAnsi="Calibri" w:cs="Calibri"/>
          <w:color w:val="000000"/>
          <w:sz w:val="22"/>
          <w:szCs w:val="22"/>
        </w:rPr>
        <w:t xml:space="preserve"> ultrasonografii klatki piersiowej u zdrowej osoby) </w:t>
      </w:r>
      <w:r w:rsidR="000363E5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</w:t>
      </w:r>
      <w:r w:rsidR="000363E5">
        <w:rPr>
          <w:rFonts w:ascii="Calibri" w:hAnsi="Calibri" w:cs="Calibri"/>
          <w:color w:val="000000"/>
          <w:sz w:val="22"/>
          <w:szCs w:val="22"/>
        </w:rPr>
        <w:t xml:space="preserve">Prezentacja praktyczna </w:t>
      </w:r>
      <w:r>
        <w:rPr>
          <w:rFonts w:ascii="Calibri" w:hAnsi="Calibri" w:cs="Calibri"/>
          <w:color w:val="000000"/>
          <w:sz w:val="22"/>
          <w:szCs w:val="22"/>
        </w:rPr>
        <w:t>eksperta z wizualizacją.</w:t>
      </w:r>
      <w:r w:rsidR="000363E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4507525" w14:textId="77777777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10h45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Przerwa</w:t>
      </w:r>
    </w:p>
    <w:p w14:paraId="6FF30664" w14:textId="77777777" w:rsidR="00AF063E" w:rsidRDefault="00DC7D74" w:rsidP="00AF063E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11h00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1h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AF063E">
        <w:rPr>
          <w:rFonts w:ascii="Calibri" w:hAnsi="Calibri" w:cs="Calibri"/>
          <w:color w:val="000000"/>
          <w:sz w:val="22"/>
          <w:szCs w:val="22"/>
        </w:rPr>
        <w:t xml:space="preserve">USG klatki piersiowej: </w:t>
      </w:r>
      <w:r w:rsidR="00AF063E">
        <w:rPr>
          <w:rFonts w:ascii="Calibri" w:hAnsi="Calibri" w:cs="Calibri"/>
          <w:b/>
          <w:bCs/>
          <w:color w:val="000000"/>
          <w:sz w:val="22"/>
          <w:szCs w:val="22"/>
        </w:rPr>
        <w:t xml:space="preserve">płyn w jamie opłucnej </w:t>
      </w:r>
      <w:r w:rsidR="00AF063E">
        <w:rPr>
          <w:rFonts w:ascii="Calibri" w:hAnsi="Calibri" w:cs="Calibri"/>
          <w:color w:val="000000"/>
          <w:sz w:val="22"/>
          <w:szCs w:val="22"/>
        </w:rPr>
        <w:t>(Cel: rozpoznanie objawów chorobowych, obrazy podstawowych patologii, znajomość ograniczeń metody). </w:t>
      </w:r>
    </w:p>
    <w:p w14:paraId="249298D1" w14:textId="2C68C4B7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12h00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 w:rsidR="00AF063E">
        <w:rPr>
          <w:rFonts w:ascii="Calibri" w:hAnsi="Calibri" w:cs="Calibri"/>
          <w:b/>
          <w:bCs/>
          <w:color w:val="000000"/>
          <w:sz w:val="22"/>
          <w:szCs w:val="22"/>
        </w:rPr>
        <w:t>45 mn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AF063E">
        <w:rPr>
          <w:rFonts w:ascii="Calibri" w:hAnsi="Calibri" w:cs="Calibri"/>
          <w:color w:val="000000"/>
          <w:sz w:val="22"/>
          <w:szCs w:val="22"/>
        </w:rPr>
        <w:t>USG klatki piersiowej</w:t>
      </w:r>
      <w:r w:rsidR="00AF063E">
        <w:rPr>
          <w:rFonts w:ascii="Calibri" w:hAnsi="Calibri" w:cs="Calibri"/>
          <w:b/>
          <w:bCs/>
          <w:color w:val="000000"/>
          <w:sz w:val="22"/>
          <w:szCs w:val="22"/>
        </w:rPr>
        <w:t>: odma opłucnowa </w:t>
      </w:r>
    </w:p>
    <w:p w14:paraId="5079B4C9" w14:textId="31E68042" w:rsidR="00AF063E" w:rsidRDefault="00AF063E" w:rsidP="00AF063E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12h45  </w:t>
      </w:r>
      <w:r w:rsidRPr="00AF063E">
        <w:rPr>
          <w:rFonts w:ascii="Calibri" w:hAnsi="Calibri" w:cs="Calibri"/>
          <w:b/>
          <w:color w:val="000000"/>
          <w:sz w:val="22"/>
          <w:szCs w:val="22"/>
        </w:rPr>
        <w:t>1 h</w:t>
      </w:r>
      <w:r>
        <w:rPr>
          <w:rFonts w:ascii="Calibri" w:hAnsi="Calibri" w:cs="Calibri"/>
          <w:color w:val="000000"/>
          <w:sz w:val="22"/>
          <w:szCs w:val="22"/>
        </w:rPr>
        <w:t xml:space="preserve"> USG klatki piersiowej: </w:t>
      </w:r>
      <w:r w:rsidRPr="004B1C2D">
        <w:rPr>
          <w:rFonts w:ascii="Calibri" w:hAnsi="Calibri" w:cs="Calibri"/>
          <w:b/>
          <w:color w:val="000000"/>
          <w:sz w:val="22"/>
          <w:szCs w:val="22"/>
        </w:rPr>
        <w:t>odchylenia w badaniu</w:t>
      </w:r>
      <w:r>
        <w:rPr>
          <w:rFonts w:ascii="Calibri" w:hAnsi="Calibri" w:cs="Calibri"/>
          <w:color w:val="000000"/>
          <w:sz w:val="22"/>
          <w:szCs w:val="22"/>
        </w:rPr>
        <w:t>/ patologie (Cel: znajomość podstawowych objawów chorobowych i ich obrazów ultrasonograficznych, wskazania i ograniczenia badania).</w:t>
      </w:r>
    </w:p>
    <w:p w14:paraId="26FD480B" w14:textId="5F5D35CE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13h</w:t>
      </w:r>
      <w:r w:rsidR="00AF063E">
        <w:rPr>
          <w:rFonts w:ascii="Calibri" w:hAnsi="Calibri" w:cs="Calibri"/>
          <w:color w:val="000000"/>
          <w:sz w:val="22"/>
          <w:szCs w:val="22"/>
        </w:rPr>
        <w:t>45</w:t>
      </w:r>
      <w:r>
        <w:rPr>
          <w:rFonts w:ascii="Calibri" w:hAnsi="Calibri" w:cs="Calibri"/>
          <w:color w:val="000000"/>
          <w:sz w:val="22"/>
          <w:szCs w:val="22"/>
        </w:rPr>
        <w:t>-14h</w:t>
      </w:r>
      <w:r w:rsidR="002B4B8A">
        <w:rPr>
          <w:rFonts w:ascii="Calibri" w:hAnsi="Calibri" w:cs="Calibri"/>
          <w:color w:val="000000"/>
          <w:sz w:val="22"/>
          <w:szCs w:val="22"/>
        </w:rPr>
        <w:t>40</w:t>
      </w:r>
      <w:r w:rsidR="00AF06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346EF">
        <w:rPr>
          <w:rFonts w:ascii="Calibri" w:hAnsi="Calibri" w:cs="Calibri"/>
          <w:color w:val="000000"/>
          <w:sz w:val="22"/>
          <w:szCs w:val="22"/>
        </w:rPr>
        <w:t xml:space="preserve"> -przerwa lunchowa</w:t>
      </w:r>
    </w:p>
    <w:p w14:paraId="5F1F9392" w14:textId="4DB224DA" w:rsidR="002B4B8A" w:rsidRPr="002B4B8A" w:rsidRDefault="002B4B8A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2"/>
          <w:szCs w:val="22"/>
        </w:rPr>
        <w:t>Część praktyczna</w:t>
      </w:r>
    </w:p>
    <w:p w14:paraId="5DC197B9" w14:textId="571A535F" w:rsidR="00DC7D74" w:rsidRDefault="000D5DDD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14h</w:t>
      </w:r>
      <w:r w:rsidRPr="002B4B8A">
        <w:rPr>
          <w:rFonts w:ascii="Calibri" w:hAnsi="Calibri" w:cs="Calibri"/>
          <w:bCs/>
          <w:color w:val="000000"/>
          <w:sz w:val="22"/>
          <w:szCs w:val="22"/>
        </w:rPr>
        <w:t>45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C7D74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2B4B8A">
        <w:rPr>
          <w:rFonts w:ascii="Calibri" w:hAnsi="Calibri" w:cs="Calibri"/>
          <w:color w:val="000000"/>
          <w:sz w:val="22"/>
          <w:szCs w:val="22"/>
        </w:rPr>
        <w:t xml:space="preserve">45 mn </w:t>
      </w:r>
      <w:r>
        <w:rPr>
          <w:rFonts w:ascii="Calibri" w:hAnsi="Calibri" w:cs="Calibri"/>
          <w:color w:val="000000"/>
        </w:rPr>
        <w:t xml:space="preserve">Warsztaty praktyczne </w:t>
      </w:r>
      <w:r>
        <w:rPr>
          <w:rFonts w:ascii="Calibri" w:hAnsi="Calibri" w:cs="Calibri"/>
          <w:b/>
          <w:color w:val="000000"/>
        </w:rPr>
        <w:t xml:space="preserve">USG klatki piersiowej </w:t>
      </w:r>
      <w:r w:rsidR="006346EF">
        <w:rPr>
          <w:rFonts w:ascii="Calibri" w:hAnsi="Calibri" w:cs="Calibri"/>
          <w:b/>
          <w:color w:val="000000"/>
        </w:rPr>
        <w:t>u dziecka  zdrowego</w:t>
      </w:r>
      <w:r>
        <w:rPr>
          <w:rFonts w:ascii="Calibri" w:hAnsi="Calibri" w:cs="Calibri"/>
          <w:color w:val="000000"/>
        </w:rPr>
        <w:t xml:space="preserve"> (Cel: ćwiczenia na aparacie</w:t>
      </w:r>
      <w:r w:rsidR="006346EF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trzymanie głowicy, regulacja apar</w:t>
      </w:r>
      <w:r w:rsidR="006346EF">
        <w:rPr>
          <w:rFonts w:ascii="Calibri" w:hAnsi="Calibri" w:cs="Calibri"/>
          <w:color w:val="000000"/>
        </w:rPr>
        <w:t>atu, wybór odpowiedniej głowicy;</w:t>
      </w:r>
      <w:r>
        <w:rPr>
          <w:rFonts w:ascii="Calibri" w:hAnsi="Calibri" w:cs="Calibri"/>
          <w:color w:val="000000"/>
        </w:rPr>
        <w:t xml:space="preserve"> wy</w:t>
      </w:r>
      <w:r w:rsidR="006346EF">
        <w:rPr>
          <w:rFonts w:ascii="Calibri" w:hAnsi="Calibri" w:cs="Calibri"/>
          <w:color w:val="000000"/>
        </w:rPr>
        <w:t>konanie badania u osoby zdrowej:</w:t>
      </w:r>
      <w:r>
        <w:rPr>
          <w:rFonts w:ascii="Calibri" w:hAnsi="Calibri" w:cs="Calibri"/>
          <w:color w:val="000000"/>
        </w:rPr>
        <w:t xml:space="preserve"> identyfikacja obrazów płuc, poszczególnych sąsiednich narządów oraz artefaktów).</w:t>
      </w:r>
    </w:p>
    <w:p w14:paraId="66E68A38" w14:textId="1FFF553D" w:rsidR="00DC7D74" w:rsidRDefault="002B4B8A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15h30</w:t>
      </w:r>
      <w:r w:rsidR="00DC7D74"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>2</w:t>
      </w:r>
      <w:r w:rsidR="00DC7D74">
        <w:rPr>
          <w:rFonts w:ascii="Calibri" w:hAnsi="Calibri" w:cs="Calibri"/>
          <w:b/>
          <w:bCs/>
          <w:color w:val="000000"/>
          <w:sz w:val="22"/>
          <w:szCs w:val="22"/>
        </w:rPr>
        <w:t>h</w:t>
      </w:r>
      <w:r w:rsidR="00DC7D74">
        <w:rPr>
          <w:rFonts w:ascii="Calibri" w:hAnsi="Calibri" w:cs="Calibri"/>
          <w:color w:val="000000"/>
          <w:sz w:val="22"/>
          <w:szCs w:val="22"/>
        </w:rPr>
        <w:t>: Wa</w:t>
      </w:r>
      <w:r w:rsidR="006346EF">
        <w:rPr>
          <w:rFonts w:ascii="Calibri" w:hAnsi="Calibri" w:cs="Calibri"/>
          <w:color w:val="000000"/>
          <w:sz w:val="22"/>
          <w:szCs w:val="22"/>
        </w:rPr>
        <w:t xml:space="preserve">rsztaty praktyczne, w grupach </w:t>
      </w:r>
      <w:r w:rsidR="00DC7D74">
        <w:rPr>
          <w:rFonts w:ascii="Calibri" w:hAnsi="Calibri" w:cs="Calibri"/>
          <w:color w:val="000000"/>
          <w:sz w:val="22"/>
          <w:szCs w:val="22"/>
        </w:rPr>
        <w:t>4 osobowych wraz z 1 prowadzącym (</w:t>
      </w:r>
      <w:r w:rsidR="00EB331B">
        <w:rPr>
          <w:rFonts w:ascii="Calibri" w:hAnsi="Calibri" w:cs="Calibri"/>
          <w:color w:val="000000"/>
          <w:sz w:val="22"/>
          <w:szCs w:val="22"/>
        </w:rPr>
        <w:t>Cel:</w:t>
      </w:r>
      <w:r w:rsidR="006346EF">
        <w:rPr>
          <w:rFonts w:ascii="Calibri" w:hAnsi="Calibri" w:cs="Calibri"/>
          <w:color w:val="000000"/>
          <w:sz w:val="22"/>
          <w:szCs w:val="22"/>
        </w:rPr>
        <w:t xml:space="preserve"> wykonanie badania u dziecka </w:t>
      </w:r>
      <w:r w:rsidR="00DC7D74">
        <w:rPr>
          <w:rFonts w:ascii="Calibri" w:hAnsi="Calibri" w:cs="Calibri"/>
          <w:color w:val="000000"/>
          <w:sz w:val="22"/>
          <w:szCs w:val="22"/>
        </w:rPr>
        <w:t>z pato</w:t>
      </w:r>
      <w:r w:rsidR="001E4C7F">
        <w:rPr>
          <w:rFonts w:ascii="Calibri" w:hAnsi="Calibri" w:cs="Calibri"/>
          <w:color w:val="000000"/>
          <w:sz w:val="22"/>
          <w:szCs w:val="22"/>
        </w:rPr>
        <w:t>logią z zakresu płuc i opłucnej</w:t>
      </w:r>
      <w:r w:rsidR="00DC7D74">
        <w:rPr>
          <w:rFonts w:ascii="Calibri" w:hAnsi="Calibri" w:cs="Calibri"/>
          <w:color w:val="000000"/>
          <w:sz w:val="22"/>
          <w:szCs w:val="22"/>
        </w:rPr>
        <w:t>, rozpoznanie objawów chorobowych opisywanych na porannym wykładzie).</w:t>
      </w:r>
    </w:p>
    <w:p w14:paraId="0E5F5730" w14:textId="230F98E3" w:rsidR="00DC7D74" w:rsidRDefault="002B4B8A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17h30</w:t>
      </w:r>
      <w:r w:rsidR="00DC7D74">
        <w:rPr>
          <w:rFonts w:ascii="Calibri" w:hAnsi="Calibri" w:cs="Calibri"/>
          <w:color w:val="000000"/>
          <w:sz w:val="22"/>
          <w:szCs w:val="22"/>
        </w:rPr>
        <w:t>-18h00</w:t>
      </w:r>
      <w:r w:rsidR="00DC7D74"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 w:rsidR="00DC7D74">
        <w:rPr>
          <w:rFonts w:ascii="Calibri" w:hAnsi="Calibri" w:cs="Calibri"/>
          <w:b/>
          <w:bCs/>
          <w:color w:val="000000"/>
          <w:sz w:val="22"/>
          <w:szCs w:val="22"/>
        </w:rPr>
        <w:t xml:space="preserve">Przypadki kliniczne oraz podsumowanie spotkania </w:t>
      </w:r>
      <w:r w:rsidR="00DC7D74">
        <w:rPr>
          <w:rFonts w:ascii="Calibri" w:hAnsi="Calibri" w:cs="Calibri"/>
          <w:color w:val="000000"/>
          <w:sz w:val="22"/>
          <w:szCs w:val="22"/>
        </w:rPr>
        <w:t>(</w:t>
      </w:r>
      <w:r w:rsidR="00EB331B">
        <w:rPr>
          <w:rFonts w:ascii="Calibri" w:hAnsi="Calibri" w:cs="Calibri"/>
          <w:color w:val="000000"/>
          <w:sz w:val="22"/>
          <w:szCs w:val="22"/>
        </w:rPr>
        <w:t>Cel:</w:t>
      </w:r>
      <w:r w:rsidR="00DC7D74">
        <w:rPr>
          <w:rFonts w:ascii="Calibri" w:hAnsi="Calibri" w:cs="Calibri"/>
          <w:color w:val="000000"/>
          <w:sz w:val="22"/>
          <w:szCs w:val="22"/>
        </w:rPr>
        <w:t xml:space="preserve"> omówienie przypadków klinicznych, aby powtórzyć typowe i mniej charakterystyczne obrazy ultrasonograficzne poszczególnych patologii, czas na zadawanie pytań, by rozwiać wątpliwości…podsumowanie oraz “take home message”)</w:t>
      </w:r>
    </w:p>
    <w:p w14:paraId="7AA08E12" w14:textId="26018666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18h00: zakończenie szkolenia</w:t>
      </w:r>
    </w:p>
    <w:p w14:paraId="7C774D3C" w14:textId="77777777" w:rsidR="0034657F" w:rsidRDefault="0034657F"/>
    <w:sectPr w:rsidR="0034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4"/>
    <w:rsid w:val="000363E5"/>
    <w:rsid w:val="000D5DDD"/>
    <w:rsid w:val="001E4C7F"/>
    <w:rsid w:val="002B4B8A"/>
    <w:rsid w:val="00332E56"/>
    <w:rsid w:val="0034657F"/>
    <w:rsid w:val="00387F3B"/>
    <w:rsid w:val="003967E1"/>
    <w:rsid w:val="004B1C2D"/>
    <w:rsid w:val="004C1542"/>
    <w:rsid w:val="006346EF"/>
    <w:rsid w:val="00A32440"/>
    <w:rsid w:val="00AE1A18"/>
    <w:rsid w:val="00AF063E"/>
    <w:rsid w:val="00D70CDD"/>
    <w:rsid w:val="00DC7D74"/>
    <w:rsid w:val="00DD370D"/>
    <w:rsid w:val="00E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A170"/>
  <w15:docId w15:val="{5789F12A-C2D1-4526-96B0-00E3F3D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yiv1085801890gmail-apple-tab-span">
    <w:name w:val="yiv1085801890gmail-apple-tab-span"/>
    <w:basedOn w:val="Domylnaczcionkaakapitu"/>
    <w:rsid w:val="00DC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osdp</dc:creator>
  <cp:lastModifiedBy>Bogumiła Szponar</cp:lastModifiedBy>
  <cp:revision>2</cp:revision>
  <dcterms:created xsi:type="dcterms:W3CDTF">2022-02-28T20:09:00Z</dcterms:created>
  <dcterms:modified xsi:type="dcterms:W3CDTF">2022-02-28T20:09:00Z</dcterms:modified>
</cp:coreProperties>
</file>